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b/>
          <w:color w:val="222222"/>
          <w:sz w:val="16"/>
          <w:szCs w:val="16"/>
          <w:lang w:eastAsia="en-CA"/>
        </w:rPr>
        <w:t>Palliser Regional Schools</w:t>
      </w: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b/>
          <w:color w:val="222222"/>
          <w:sz w:val="16"/>
          <w:szCs w:val="16"/>
          <w:lang w:eastAsia="en-CA"/>
        </w:rPr>
        <w:t>Library Workshop</w:t>
      </w: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b/>
          <w:color w:val="222222"/>
          <w:sz w:val="16"/>
          <w:szCs w:val="16"/>
          <w:lang w:eastAsia="en-CA"/>
        </w:rPr>
        <w:t>01/04/2014</w:t>
      </w: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b/>
          <w:color w:val="222222"/>
          <w:sz w:val="16"/>
          <w:szCs w:val="16"/>
          <w:lang w:eastAsia="en-CA"/>
        </w:rPr>
        <w:t>Jim Bruce</w:t>
      </w:r>
      <w:r w:rsidR="00754274">
        <w:rPr>
          <w:rFonts w:ascii="Arial" w:eastAsia="Times New Roman" w:hAnsi="Arial" w:cs="Arial"/>
          <w:b/>
          <w:color w:val="222222"/>
          <w:sz w:val="16"/>
          <w:szCs w:val="16"/>
          <w:lang w:eastAsia="en-CA"/>
        </w:rPr>
        <w:t xml:space="preserve"> jimwbruce@gmail.com</w:t>
      </w:r>
    </w:p>
    <w:p w:rsid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</w:p>
    <w:p w:rsid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1</w:t>
      </w:r>
      <w:r w:rsidRPr="00176CCD">
        <w:rPr>
          <w:rFonts w:ascii="Arial" w:eastAsia="Times New Roman" w:hAnsi="Arial" w:cs="Arial"/>
          <w:color w:val="222222"/>
          <w:sz w:val="18"/>
          <w:szCs w:val="16"/>
          <w:lang w:eastAsia="en-CA"/>
        </w:rPr>
        <w:t>. Speed cataloguing</w:t>
      </w:r>
    </w:p>
    <w:p w:rsid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    This will be a short review of how to efficiently find MARC records for new materials.  The Childs</w:t>
      </w: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br/>
        <w:t>     group will be very good at it already.</w:t>
      </w:r>
    </w:p>
    <w:p w:rsidR="00AF538E" w:rsidRDefault="00AF538E" w:rsidP="00176CC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Changing priorities  more emphasis on web research skills and literacy not cataloging details</w:t>
      </w:r>
    </w:p>
    <w:p w:rsidR="00AF538E" w:rsidRDefault="00AF538E" w:rsidP="00176CC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Need to verify truth from popular myth, find needles in information haystacks</w:t>
      </w:r>
    </w:p>
    <w:p w:rsidR="00176CCD" w:rsidRPr="00176CCD" w:rsidRDefault="00176CCD" w:rsidP="00176CC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Set tools—options-configuration to Dewey</w:t>
      </w:r>
    </w:p>
    <w:p w:rsidR="00176CCD" w:rsidRDefault="00176CCD" w:rsidP="00176CC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Accuracy needed in author, titles, call number, barcodes, and ISBN</w:t>
      </w:r>
    </w:p>
    <w:p w:rsidR="00176CCD" w:rsidRPr="00176CCD" w:rsidRDefault="00176CCD" w:rsidP="00176CC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Have good keyword access, worry about other details as you have time</w:t>
      </w: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</w:p>
    <w:p w:rsid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2. Lexw</w:t>
      </w:r>
      <w:r w:rsidR="009E07A6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in setup options for autobackup.</w:t>
      </w: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  Need to have the data secure.</w:t>
      </w:r>
    </w:p>
    <w:p w:rsidR="00176CCD" w:rsidRPr="00176CCD" w:rsidRDefault="00176CCD" w:rsidP="00176CC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See tools-options-automatic backup</w:t>
      </w: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3. The "new" Lexwin overview</w:t>
      </w:r>
    </w:p>
    <w:p w:rsidR="009E07A6" w:rsidRDefault="009E07A6" w:rsidP="00353973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Update your version to new beta, you can always change back</w:t>
      </w:r>
    </w:p>
    <w:p w:rsidR="009E07A6" w:rsidRDefault="009E07A6" w:rsidP="00353973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New Icons on Search screen</w:t>
      </w:r>
    </w:p>
    <w:p w:rsidR="00353973" w:rsidRDefault="00176CCD" w:rsidP="00353973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Brand new append screen options</w:t>
      </w:r>
    </w:p>
    <w:p w:rsidR="00176CCD" w:rsidRDefault="00176CCD" w:rsidP="00353973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353973"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Putting your database on the web in 20 minutes </w:t>
      </w:r>
    </w:p>
    <w:p w:rsidR="00353973" w:rsidRPr="00353973" w:rsidRDefault="00353973" w:rsidP="00353973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Demonstration </w:t>
      </w:r>
      <w:r w:rsidR="009E07A6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of Lexweb creation</w:t>
      </w:r>
    </w:p>
    <w:p w:rsidR="00176CCD" w:rsidRDefault="00176CCD" w:rsidP="00176CCD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Lexweb is a “view only” program, home access cannot alter your database</w:t>
      </w:r>
    </w:p>
    <w:p w:rsidR="00176CCD" w:rsidRPr="00176CCD" w:rsidRDefault="00176CCD" w:rsidP="00176CCD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Some limited need for user security</w:t>
      </w:r>
    </w:p>
    <w:p w:rsid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4. Lexweb access for students and parents at home. </w:t>
      </w:r>
    </w:p>
    <w:p w:rsidR="00353973" w:rsidRDefault="00176CCD" w:rsidP="00176C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Shift in need for patron</w:t>
      </w:r>
      <w:r w:rsidR="00353973"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email address or password setting</w:t>
      </w:r>
    </w:p>
    <w:p w:rsidR="00353973" w:rsidRDefault="00176CCD" w:rsidP="00176C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353973"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Integration of Lexweb with other resources available on the Internet to readers.  </w:t>
      </w:r>
    </w:p>
    <w:p w:rsidR="00176CCD" w:rsidRDefault="00176CCD" w:rsidP="00176C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Potential for a district union catalogue and inter-library loan.</w:t>
      </w:r>
    </w:p>
    <w:p w:rsidR="00AF538E" w:rsidRDefault="00AF538E" w:rsidP="00176C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Easiest method is to have the librarian as the pickup and </w:t>
      </w:r>
      <w:r w:rsidR="009E07A6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drop-off</w:t>
      </w: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point</w:t>
      </w:r>
    </w:p>
    <w:p w:rsidR="00AF538E" w:rsidRDefault="00AF538E" w:rsidP="00176C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Add two weeks to normal circ time to allow for </w:t>
      </w:r>
      <w:r w:rsidR="009E07A6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drop-</w:t>
      </w:r>
      <w:proofErr w:type="gramStart"/>
      <w:r w:rsidR="009E07A6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off</w:t>
      </w: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 and</w:t>
      </w:r>
      <w:proofErr w:type="gramEnd"/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pickup.</w:t>
      </w:r>
    </w:p>
    <w:p w:rsidR="00AF538E" w:rsidRDefault="00AF538E" w:rsidP="00176C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Have subject specialists stagger their unit timing if possible</w:t>
      </w:r>
    </w:p>
    <w:p w:rsidR="00AF538E" w:rsidRPr="00176CCD" w:rsidRDefault="00AF538E" w:rsidP="00176CC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Libraries can prepare resource bibliographies.</w:t>
      </w: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</w:p>
    <w:p w:rsidR="00AF538E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5. Integrating access to electronic full-text books into the online system.  </w:t>
      </w:r>
    </w:p>
    <w:p w:rsidR="00AF538E" w:rsidRDefault="00176CCD" w:rsidP="00176C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AF538E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Access to the whole Project Gutenberg full-text online book collection.</w:t>
      </w:r>
    </w:p>
    <w:p w:rsidR="00176CCD" w:rsidRDefault="00AF538E" w:rsidP="00176C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URL</w:t>
      </w:r>
      <w:r w:rsidR="00176CCD"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    </w:t>
      </w:r>
      <w:hyperlink r:id="rId5" w:history="1">
        <w:r w:rsidRPr="00CC32CC">
          <w:rPr>
            <w:rStyle w:val="Hyperlink"/>
            <w:rFonts w:ascii="Arial" w:eastAsia="Times New Roman" w:hAnsi="Arial" w:cs="Arial"/>
            <w:sz w:val="16"/>
            <w:szCs w:val="16"/>
            <w:lang w:eastAsia="en-CA"/>
          </w:rPr>
          <w:t>http://rockpoint.dyndns.org/cgi-bin/lexweb.exe/000</w:t>
        </w:r>
      </w:hyperlink>
    </w:p>
    <w:p w:rsidR="00AF538E" w:rsidRDefault="00AF538E" w:rsidP="00176C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Download MARC records from  URL  </w:t>
      </w:r>
      <w:hyperlink r:id="rId6" w:history="1">
        <w:r w:rsidRPr="00CC32CC">
          <w:rPr>
            <w:rStyle w:val="Hyperlink"/>
            <w:rFonts w:ascii="Arial" w:eastAsia="Times New Roman" w:hAnsi="Arial" w:cs="Arial"/>
            <w:sz w:val="16"/>
            <w:szCs w:val="16"/>
            <w:lang w:eastAsia="en-CA"/>
          </w:rPr>
          <w:t>http://www.lex.sk.ca/support.html</w:t>
        </w:r>
      </w:hyperlink>
    </w:p>
    <w:p w:rsidR="00AF538E" w:rsidRPr="00176CCD" w:rsidRDefault="00AF538E" w:rsidP="00AF538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</w:p>
    <w:p w:rsid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6. Patron entry each year, what is the best way to do this, usefulness of patron email addresses and patron passwords.</w:t>
      </w:r>
    </w:p>
    <w:p w:rsidR="00754274" w:rsidRDefault="00754274" w:rsidP="0075427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Patron names</w:t>
      </w:r>
    </w:p>
    <w:p w:rsidR="00754274" w:rsidRDefault="00754274" w:rsidP="0075427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Patron unique grade or division locations</w:t>
      </w:r>
    </w:p>
    <w:p w:rsidR="00754274" w:rsidRPr="00754274" w:rsidRDefault="00754274" w:rsidP="0075427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Patron emails or passwords necessary for home access</w:t>
      </w:r>
    </w:p>
    <w:p w:rsidR="00754274" w:rsidRDefault="00176CCD" w:rsidP="007542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    </w:t>
      </w: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br/>
        <w:t>7.  Lexwin backup options and security features</w:t>
      </w:r>
    </w:p>
    <w:p w:rsidR="00754274" w:rsidRDefault="00754274" w:rsidP="00754274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Autobackups set as above</w:t>
      </w:r>
    </w:p>
    <w:p w:rsidR="00754274" w:rsidRDefault="00754274" w:rsidP="00754274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Lexwin keeps a backup current at all times</w:t>
      </w:r>
    </w:p>
    <w:p w:rsidR="00754274" w:rsidRDefault="00754274" w:rsidP="00754274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Web catalog provides another backup</w:t>
      </w:r>
    </w:p>
    <w:p w:rsidR="00754274" w:rsidRDefault="00754274" w:rsidP="00754274">
      <w:pPr>
        <w:pStyle w:val="ListParagraph"/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Use of passwords see Tools—Password and set levels for yourself and volunteers</w:t>
      </w:r>
    </w:p>
    <w:p w:rsidR="00176CCD" w:rsidRDefault="00176CCD" w:rsidP="00754274">
      <w:pPr>
        <w:pStyle w:val="ListParagraph"/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754274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8. Lexwin database cleanup and enhancement using "pack with changes"</w:t>
      </w:r>
    </w:p>
    <w:p w:rsidR="00754274" w:rsidRDefault="00754274" w:rsidP="00754274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Occasional packing good</w:t>
      </w:r>
    </w:p>
    <w:p w:rsidR="00754274" w:rsidRDefault="00754274" w:rsidP="00754274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Global editing</w:t>
      </w:r>
    </w:p>
    <w:p w:rsidR="00754274" w:rsidRPr="00754274" w:rsidRDefault="00754274" w:rsidP="00754274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Editing line in group records</w:t>
      </w:r>
    </w:p>
    <w:p w:rsidR="00176CCD" w:rsidRDefault="00176CCD" w:rsidP="00176CC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9.  Performing accurate and fast inventories, eliminating duplicate barcodes and records.</w:t>
      </w:r>
    </w:p>
    <w:p w:rsidR="00754274" w:rsidRDefault="00754274" w:rsidP="00754274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Basically follow steps in Tools—Inventory</w:t>
      </w:r>
    </w:p>
    <w:p w:rsidR="00754274" w:rsidRDefault="00754274" w:rsidP="00754274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Prefer inventory of all collection not parts</w:t>
      </w:r>
    </w:p>
    <w:p w:rsidR="00754274" w:rsidRPr="00754274" w:rsidRDefault="00754274" w:rsidP="00754274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URL help </w:t>
      </w:r>
      <w:r w:rsidRPr="00754274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https://groups.yahoo.com/neo/groups/lex1/conversations/messages/33</w:t>
      </w: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10.  Getting the most out of your edit/append screen for upgrading entries.</w:t>
      </w:r>
    </w:p>
    <w:p w:rsidR="00A274D7" w:rsidRDefault="00176CCD" w:rsidP="00176CC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A274D7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Keeping time wastage in cataloguing to a minimum</w:t>
      </w:r>
    </w:p>
    <w:p w:rsidR="00A274D7" w:rsidRDefault="00176CCD" w:rsidP="00176CC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Making templates for other media</w:t>
      </w:r>
    </w:p>
    <w:p w:rsidR="00A274D7" w:rsidRDefault="00176CCD" w:rsidP="00176CC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lastRenderedPageBreak/>
        <w:t>Manual editing of certain record areas</w:t>
      </w:r>
    </w:p>
    <w:p w:rsidR="00176CCD" w:rsidRDefault="00176CCD" w:rsidP="00176CC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Cataloguing to improve access</w:t>
      </w:r>
      <w:r w:rsidR="00A274D7"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through annotations</w:t>
      </w:r>
    </w:p>
    <w:p w:rsidR="00A274D7" w:rsidRDefault="00A274D7" w:rsidP="00176CC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A274D7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Consider purchasing cataloguing ask for table of contents indexing</w:t>
      </w:r>
    </w:p>
    <w:p w:rsidR="00A274D7" w:rsidRDefault="00176CCD" w:rsidP="00176CC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Adding multiple holdings</w:t>
      </w:r>
    </w:p>
    <w:p w:rsidR="00A274D7" w:rsidRDefault="00176CCD" w:rsidP="00A274D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Option to use Lexwin to circulate text books.</w:t>
      </w:r>
    </w:p>
    <w:p w:rsidR="00176CCD" w:rsidRDefault="00176CCD" w:rsidP="00A274D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A274D7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Cataloguing websites to maintain the vitality and use of the library</w:t>
      </w:r>
      <w:r w:rsidR="00A274D7"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</w:t>
      </w:r>
    </w:p>
    <w:p w:rsidR="00A274D7" w:rsidRDefault="00A274D7" w:rsidP="00A274D7">
      <w:pPr>
        <w:pStyle w:val="ListParagraph"/>
        <w:shd w:val="clear" w:color="auto" w:fill="FFFFFF"/>
        <w:spacing w:after="0" w:line="240" w:lineRule="auto"/>
        <w:ind w:left="972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See Lexweb URL </w:t>
      </w:r>
      <w:hyperlink r:id="rId7" w:history="1">
        <w:r w:rsidRPr="00CC32CC">
          <w:rPr>
            <w:rStyle w:val="Hyperlink"/>
            <w:rFonts w:ascii="Arial" w:eastAsia="Times New Roman" w:hAnsi="Arial" w:cs="Arial"/>
            <w:sz w:val="16"/>
            <w:szCs w:val="16"/>
            <w:lang w:eastAsia="en-CA"/>
          </w:rPr>
          <w:t>http://rockpoint.dyndns.org/cgi-bin/lexweb.exe/100</w:t>
        </w:r>
      </w:hyperlink>
    </w:p>
    <w:p w:rsidR="00A274D7" w:rsidRDefault="00A274D7" w:rsidP="00A274D7">
      <w:pPr>
        <w:pStyle w:val="ListParagraph"/>
        <w:shd w:val="clear" w:color="auto" w:fill="FFFFFF"/>
        <w:spacing w:after="0" w:line="240" w:lineRule="auto"/>
        <w:ind w:left="972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Download websites for </w:t>
      </w:r>
      <w:proofErr w:type="gramStart"/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students</w:t>
      </w:r>
      <w:proofErr w:type="gramEnd"/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fille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from </w:t>
      </w:r>
      <w:hyperlink r:id="rId8" w:history="1">
        <w:r w:rsidRPr="00CC32CC">
          <w:rPr>
            <w:rStyle w:val="Hyperlink"/>
            <w:rFonts w:ascii="Arial" w:eastAsia="Times New Roman" w:hAnsi="Arial" w:cs="Arial"/>
            <w:sz w:val="16"/>
            <w:szCs w:val="16"/>
            <w:lang w:eastAsia="en-CA"/>
          </w:rPr>
          <w:t>http://www.lex.sk.ca/support.html</w:t>
        </w:r>
      </w:hyperlink>
    </w:p>
    <w:p w:rsidR="00A274D7" w:rsidRDefault="00A274D7" w:rsidP="00A274D7">
      <w:pPr>
        <w:pStyle w:val="ListParagraph"/>
        <w:shd w:val="clear" w:color="auto" w:fill="FFFFFF"/>
        <w:spacing w:after="0" w:line="240" w:lineRule="auto"/>
        <w:ind w:left="972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Download a template for webpage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cagtaloguing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by drop and paste</w:t>
      </w:r>
    </w:p>
    <w:p w:rsidR="00A274D7" w:rsidRPr="00A274D7" w:rsidRDefault="00A274D7" w:rsidP="00A274D7">
      <w:pPr>
        <w:pStyle w:val="ListParagraph"/>
        <w:shd w:val="clear" w:color="auto" w:fill="FFFFFF"/>
        <w:spacing w:after="0" w:line="240" w:lineRule="auto"/>
        <w:ind w:left="972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ab/>
      </w:r>
      <w:hyperlink r:id="rId9" w:history="1">
        <w:r>
          <w:rPr>
            <w:rStyle w:val="Strong"/>
            <w:color w:val="0000FF"/>
            <w:sz w:val="19"/>
            <w:szCs w:val="19"/>
            <w:u w:val="single"/>
            <w:shd w:val="clear" w:color="auto" w:fill="FFFFFF"/>
          </w:rPr>
          <w:t>Download MARC webpage template</w:t>
        </w:r>
      </w:hyperlink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  </w:t>
      </w:r>
    </w:p>
    <w:p w:rsidR="00A274D7" w:rsidRPr="00A274D7" w:rsidRDefault="00176CCD" w:rsidP="00A274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11. Circulation skills and shortcuts</w:t>
      </w:r>
    </w:p>
    <w:p w:rsidR="00A274D7" w:rsidRDefault="009E07A6" w:rsidP="00176C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Cir</w:t>
      </w:r>
      <w:r w:rsidR="00A274D7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c—Circ Tools—Circulation setup</w:t>
      </w:r>
    </w:p>
    <w:p w:rsidR="00A274D7" w:rsidRDefault="00176CCD" w:rsidP="00176C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A274D7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Check-out options</w:t>
      </w:r>
    </w:p>
    <w:p w:rsidR="00A274D7" w:rsidRDefault="00176CCD" w:rsidP="00176C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Check-out periodicals, a better way</w:t>
      </w:r>
    </w:p>
    <w:p w:rsidR="00A274D7" w:rsidRDefault="00176CCD" w:rsidP="00176C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Putting holds on items</w:t>
      </w:r>
    </w:p>
    <w:p w:rsidR="00176CCD" w:rsidRPr="00176CCD" w:rsidRDefault="00176CCD" w:rsidP="00176CC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Screen messages and notes.</w:t>
      </w:r>
    </w:p>
    <w:p w:rsidR="00A274D7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br/>
        <w:t>12.  Strategies to teach library use and skills that are NOT boring</w:t>
      </w:r>
    </w:p>
    <w:p w:rsidR="00783C48" w:rsidRDefault="00A274D7" w:rsidP="00A274D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Editorial from Jim...library spares/pre</w:t>
      </w:r>
      <w:r w:rsidR="00783C48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p periods should be replaced by research and literacy sessions planned with teachers</w:t>
      </w:r>
    </w:p>
    <w:p w:rsidR="00176CCD" w:rsidRPr="00A274D7" w:rsidRDefault="00783C48" w:rsidP="00A274D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>Consider a portion of language arts grade obtained through library oriented literacy activities</w:t>
      </w:r>
      <w:r w:rsidR="00176CCD" w:rsidRPr="00A274D7">
        <w:rPr>
          <w:rFonts w:ascii="Arial" w:eastAsia="Times New Roman" w:hAnsi="Arial" w:cs="Arial"/>
          <w:color w:val="222222"/>
          <w:sz w:val="16"/>
          <w:szCs w:val="16"/>
          <w:lang w:eastAsia="en-CA"/>
        </w:rPr>
        <w:br/>
        <w:t>      </w:t>
      </w:r>
    </w:p>
    <w:p w:rsidR="00176CCD" w:rsidRPr="00176CCD" w:rsidRDefault="00176CCD" w:rsidP="00176CC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13. How to wow people with circ reports and statistics, and generate better use of the library and more support for it.</w:t>
      </w:r>
    </w:p>
    <w:p w:rsid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14. New school library strategies to win in the electronic age.</w:t>
      </w:r>
    </w:p>
    <w:p w:rsidR="00783C48" w:rsidRPr="00783C48" w:rsidRDefault="00783C48" w:rsidP="00783C48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Computer terminals prominent in library,  </w:t>
      </w:r>
      <w:r w:rsidR="009E07A6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Wi-Fi</w:t>
      </w:r>
      <w:r>
        <w:rPr>
          <w:rFonts w:ascii="Arial" w:eastAsia="Times New Roman" w:hAnsi="Arial" w:cs="Arial"/>
          <w:color w:val="222222"/>
          <w:sz w:val="16"/>
          <w:szCs w:val="16"/>
          <w:lang w:eastAsia="en-CA"/>
        </w:rPr>
        <w:t xml:space="preserve"> access if devices allowed</w:t>
      </w: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Jim Bruce</w:t>
      </w: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proofErr w:type="spellStart"/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BEd</w:t>
      </w:r>
      <w:proofErr w:type="spellEnd"/>
      <w:r w:rsidRPr="00176CCD">
        <w:rPr>
          <w:rFonts w:ascii="Arial" w:eastAsia="Times New Roman" w:hAnsi="Arial" w:cs="Arial"/>
          <w:color w:val="222222"/>
          <w:sz w:val="16"/>
          <w:szCs w:val="16"/>
          <w:lang w:eastAsia="en-CA"/>
        </w:rPr>
        <w:t>, MEd, MLIS</w:t>
      </w:r>
    </w:p>
    <w:p w:rsidR="00176CCD" w:rsidRPr="00176CCD" w:rsidRDefault="00176CCD" w:rsidP="00176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CA"/>
        </w:rPr>
      </w:pPr>
      <w:r>
        <w:rPr>
          <w:rFonts w:ascii="Arial" w:eastAsia="Times New Roman" w:hAnsi="Arial" w:cs="Arial"/>
          <w:noProof/>
          <w:color w:val="222222"/>
          <w:sz w:val="16"/>
          <w:szCs w:val="16"/>
          <w:lang w:eastAsia="en-CA"/>
        </w:rPr>
        <w:drawing>
          <wp:inline distT="0" distB="0" distL="0" distR="0">
            <wp:extent cx="7620" cy="7620"/>
            <wp:effectExtent l="0" t="0" r="0" b="0"/>
            <wp:docPr id="1" name="Picture 1" descr="https://ci3.googleusercontent.com/proxy/8CBWEZYl_gju-O0mEKjDNw0Eh_qIbYUu1oZBKfZqOypmLO1gU9NfBBUnKK5HrwoN-VKG8iQn_PvQpZDlbxq0IwVL9dQOy_HcGJ0=s0-d-e1-ft#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8CBWEZYl_gju-O0mEKjDNw0Eh_qIbYUu1oZBKfZqOypmLO1gU9NfBBUnKK5HrwoN-VKG8iQn_PvQpZDlbxq0IwVL9dQOy_HcGJ0=s0-d-e1-ft#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CA" w:rsidRDefault="001B6DCA"/>
    <w:sectPr w:rsidR="001B6DCA" w:rsidSect="001B6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AAA"/>
    <w:multiLevelType w:val="hybridMultilevel"/>
    <w:tmpl w:val="74AED7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B4F86"/>
    <w:multiLevelType w:val="hybridMultilevel"/>
    <w:tmpl w:val="2578F4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C5570"/>
    <w:multiLevelType w:val="hybridMultilevel"/>
    <w:tmpl w:val="DCD8D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B7EB2"/>
    <w:multiLevelType w:val="hybridMultilevel"/>
    <w:tmpl w:val="6DC2116A"/>
    <w:lvl w:ilvl="0" w:tplc="10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2E90199C"/>
    <w:multiLevelType w:val="hybridMultilevel"/>
    <w:tmpl w:val="6DC69E32"/>
    <w:lvl w:ilvl="0" w:tplc="10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32F76B5B"/>
    <w:multiLevelType w:val="hybridMultilevel"/>
    <w:tmpl w:val="C25E1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2598D"/>
    <w:multiLevelType w:val="hybridMultilevel"/>
    <w:tmpl w:val="7AD25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9438B"/>
    <w:multiLevelType w:val="hybridMultilevel"/>
    <w:tmpl w:val="DA360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45400"/>
    <w:multiLevelType w:val="hybridMultilevel"/>
    <w:tmpl w:val="77FC6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4461"/>
    <w:multiLevelType w:val="hybridMultilevel"/>
    <w:tmpl w:val="F064B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12930"/>
    <w:multiLevelType w:val="hybridMultilevel"/>
    <w:tmpl w:val="163682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32383"/>
    <w:multiLevelType w:val="hybridMultilevel"/>
    <w:tmpl w:val="04988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376A5"/>
    <w:multiLevelType w:val="hybridMultilevel"/>
    <w:tmpl w:val="D9E026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73CB8"/>
    <w:multiLevelType w:val="hybridMultilevel"/>
    <w:tmpl w:val="256A9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CCD"/>
    <w:rsid w:val="00176CCD"/>
    <w:rsid w:val="001B6DCA"/>
    <w:rsid w:val="001C6041"/>
    <w:rsid w:val="00353973"/>
    <w:rsid w:val="00754274"/>
    <w:rsid w:val="00783C48"/>
    <w:rsid w:val="009E07A6"/>
    <w:rsid w:val="00A274D7"/>
    <w:rsid w:val="00A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6CCD"/>
  </w:style>
  <w:style w:type="character" w:customStyle="1" w:styleId="il">
    <w:name w:val="il"/>
    <w:basedOn w:val="DefaultParagraphFont"/>
    <w:rsid w:val="00176CCD"/>
  </w:style>
  <w:style w:type="paragraph" w:styleId="BalloonText">
    <w:name w:val="Balloon Text"/>
    <w:basedOn w:val="Normal"/>
    <w:link w:val="BalloonTextChar"/>
    <w:uiPriority w:val="99"/>
    <w:semiHidden/>
    <w:unhideWhenUsed/>
    <w:rsid w:val="0017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C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38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7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.sk.ca/suppor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ckpoint.dyndns.org/cgi-bin/lexweb.exe/1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x.sk.ca/suppor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ockpoint.dyndns.org/cgi-bin/lexweb.exe/000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lex.sk.ca/webpage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dcterms:created xsi:type="dcterms:W3CDTF">2014-04-01T14:00:00Z</dcterms:created>
  <dcterms:modified xsi:type="dcterms:W3CDTF">2014-04-01T14:00:00Z</dcterms:modified>
</cp:coreProperties>
</file>